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F" w:rsidRPr="009D089F" w:rsidRDefault="00525B6A" w:rsidP="009D089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 xml:space="preserve">Přípravář junior pro </w:t>
      </w:r>
      <w:r w:rsidR="009D089F" w:rsidRPr="009D089F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TZB</w:t>
      </w:r>
      <w:r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 xml:space="preserve"> a elektro</w:t>
      </w:r>
    </w:p>
    <w:p w:rsidR="00F432CC" w:rsidRDefault="009D089F" w:rsidP="009D089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Máte nějaké zkušenosti v oboru 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stavebnictví, ideálně v oblastech 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TZB</w:t>
      </w:r>
      <w:r w:rsidR="00525B6A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a elektro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? 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Víte co jsou to výkazy výměr a jak se počítají?</w:t>
      </w:r>
      <w:r w:rsidR="00525B6A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Pokud ano, 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jste ideální kandidát na pozici technick</w:t>
      </w:r>
      <w:r w:rsidR="00A62982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é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podpory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přípravy výroby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. 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Neočekáváme odborníka, ale techni</w:t>
      </w:r>
      <w:r w:rsidR="006C1C93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c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k</w:t>
      </w:r>
      <w:r w:rsidR="006C1C93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y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</w:t>
      </w:r>
      <w:r w:rsidR="006C1C93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orientovaného 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studenta </w:t>
      </w:r>
      <w:r w:rsidR="006C1C93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nebo absolventa 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se zájmem o obor, který bude oporou pro přípraváře a časem se 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vypracuje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na jeho úroveň. Jsme stabilní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stavební společnost střední velikosti působící na trhu více než 20 let. </w:t>
      </w:r>
    </w:p>
    <w:p w:rsidR="009D089F" w:rsidRPr="009D089F" w:rsidRDefault="009D089F" w:rsidP="009D089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b/>
          <w:bCs/>
          <w:color w:val="342E40"/>
          <w:sz w:val="23"/>
          <w:lang w:eastAsia="cs-CZ"/>
        </w:rPr>
        <w:t>Profil vhodného uchazeče:</w:t>
      </w:r>
    </w:p>
    <w:p w:rsidR="0088346B" w:rsidRDefault="00F432CC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Základní </w:t>
      </w:r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orientace v</w:t>
      </w:r>
      <w:r w:rsid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 rozpočtování stavebních prací a komponent </w:t>
      </w:r>
    </w:p>
    <w:p w:rsidR="009D089F" w:rsidRPr="009D089F" w:rsidRDefault="0088346B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Zájem o obory </w:t>
      </w:r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TZB </w:t>
      </w:r>
      <w:r w:rsidR="00525B6A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a elektro (vybavení budov)</w:t>
      </w:r>
    </w:p>
    <w:p w:rsidR="009D089F" w:rsidRPr="009D089F" w:rsidRDefault="00525B6A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schopnost</w:t>
      </w:r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čtení </w:t>
      </w: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ve stavební dokumentaci</w:t>
      </w:r>
    </w:p>
    <w:p w:rsidR="009D089F" w:rsidRPr="009D089F" w:rsidRDefault="0088346B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výhodou je </w:t>
      </w:r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zkušenost s rozpočtováním a </w:t>
      </w:r>
      <w:proofErr w:type="spellStart"/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tendrováním</w:t>
      </w:r>
      <w:proofErr w:type="spellEnd"/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– kontrola správnosti projektů, úplnosti VV, znalost cen, znalost vytváření SOD</w:t>
      </w:r>
    </w:p>
    <w:p w:rsidR="009D089F" w:rsidRDefault="009D089F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schopnost komunikace s</w:t>
      </w:r>
      <w:r w:rsidR="00F432CC"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 </w:t>
      </w:r>
      <w:r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projektanty</w:t>
      </w:r>
      <w:r w:rsidR="00F432CC"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 a specialistou přípravářem</w:t>
      </w:r>
      <w:r w:rsidR="0088346B"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, </w:t>
      </w:r>
      <w:r w:rsidRPr="0088346B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členy realizačního týmu (stavbyvedoucí, investor, dozor…)</w:t>
      </w:r>
    </w:p>
    <w:p w:rsidR="0088346B" w:rsidRPr="0088346B" w:rsidRDefault="0088346B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pečlivost, pozornost, analytické uvažování</w:t>
      </w:r>
    </w:p>
    <w:p w:rsidR="00F432CC" w:rsidRDefault="009D089F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SŠ vzdělání 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stavebního směru </w:t>
      </w:r>
    </w:p>
    <w:p w:rsidR="00F432CC" w:rsidRDefault="00F432CC" w:rsidP="00F432C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</w:p>
    <w:p w:rsidR="009D089F" w:rsidRPr="00F432CC" w:rsidRDefault="009D089F" w:rsidP="009D0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proofErr w:type="gramStart"/>
      <w:r w:rsidRPr="00F432CC">
        <w:rPr>
          <w:rFonts w:ascii="Helvetica" w:eastAsia="Times New Roman" w:hAnsi="Helvetica" w:cs="Helvetica"/>
          <w:b/>
          <w:bCs/>
          <w:color w:val="342E40"/>
          <w:sz w:val="23"/>
          <w:lang w:eastAsia="cs-CZ"/>
        </w:rPr>
        <w:t>Požadujeme :</w:t>
      </w:r>
      <w:proofErr w:type="gramEnd"/>
    </w:p>
    <w:p w:rsidR="009D089F" w:rsidRPr="009D089F" w:rsidRDefault="00AB79C0" w:rsidP="009D0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základní </w:t>
      </w:r>
      <w:r w:rsidR="009D089F"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z</w:t>
      </w:r>
      <w:r w:rsidR="00C473A9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nalost Auto CAD, MS Office, KROS</w:t>
      </w:r>
    </w:p>
    <w:p w:rsidR="009D089F" w:rsidRPr="009D089F" w:rsidRDefault="009D089F" w:rsidP="009D0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 xml:space="preserve">flexibilita </w:t>
      </w:r>
    </w:p>
    <w:p w:rsidR="009D089F" w:rsidRDefault="009D089F" w:rsidP="009D0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pracovitost, korektnost, cílevědomost, samostatnost i schopnost pracovat v</w:t>
      </w:r>
      <w:r w:rsidR="00F432CC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 </w:t>
      </w: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týmu</w:t>
      </w:r>
    </w:p>
    <w:p w:rsidR="00F432CC" w:rsidRPr="009D089F" w:rsidRDefault="00F432CC" w:rsidP="009D0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praxe v oboru stavebnictví při rozpočtování vítána</w:t>
      </w:r>
    </w:p>
    <w:p w:rsidR="009D089F" w:rsidRPr="009D089F" w:rsidRDefault="009D089F" w:rsidP="009D089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proofErr w:type="gramStart"/>
      <w:r w:rsidRPr="009D089F">
        <w:rPr>
          <w:rFonts w:ascii="Helvetica" w:eastAsia="Times New Roman" w:hAnsi="Helvetica" w:cs="Helvetica"/>
          <w:b/>
          <w:bCs/>
          <w:color w:val="342E40"/>
          <w:sz w:val="23"/>
          <w:lang w:eastAsia="cs-CZ"/>
        </w:rPr>
        <w:t>Nabízíme :</w:t>
      </w:r>
      <w:proofErr w:type="gramEnd"/>
    </w:p>
    <w:p w:rsidR="004A63CB" w:rsidRDefault="004A63CB" w:rsidP="009D0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možnost skloubení studia a práce, pokud to budete potřebovat</w:t>
      </w:r>
    </w:p>
    <w:p w:rsidR="00C473A9" w:rsidRDefault="00C473A9" w:rsidP="009D0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pevnou pracovní dobu v atraktivním prostředí sídla společnosti v Brně</w:t>
      </w:r>
    </w:p>
    <w:p w:rsidR="009D089F" w:rsidRPr="009D089F" w:rsidRDefault="009D089F" w:rsidP="009D0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25 dní dovolené,</w:t>
      </w:r>
    </w:p>
    <w:p w:rsidR="009D089F" w:rsidRPr="009D089F" w:rsidRDefault="009D089F" w:rsidP="009D0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 w:rsidRPr="009D089F"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stravenky,</w:t>
      </w:r>
    </w:p>
    <w:p w:rsidR="009D089F" w:rsidRDefault="00C473A9" w:rsidP="009D0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  <w:t>telefon</w:t>
      </w:r>
    </w:p>
    <w:p w:rsidR="00C473A9" w:rsidRPr="009D089F" w:rsidRDefault="00C473A9" w:rsidP="00C473A9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42E40"/>
          <w:sz w:val="23"/>
          <w:szCs w:val="23"/>
          <w:lang w:eastAsia="cs-CZ"/>
        </w:rPr>
      </w:pPr>
    </w:p>
    <w:p w:rsidR="00817A77" w:rsidRPr="00817A77" w:rsidRDefault="00817A77" w:rsidP="00817A77">
      <w:pPr>
        <w:pStyle w:val="Normlnweb"/>
        <w:spacing w:before="0" w:beforeAutospacing="0" w:after="0" w:afterAutospacing="0" w:line="360" w:lineRule="auto"/>
        <w:rPr>
          <w:rStyle w:val="Siln"/>
          <w:rFonts w:ascii="Helvetica" w:hAnsi="Helvetica"/>
          <w:sz w:val="23"/>
          <w:szCs w:val="23"/>
        </w:rPr>
      </w:pPr>
      <w:r w:rsidRPr="00817A77">
        <w:rPr>
          <w:rStyle w:val="Siln"/>
          <w:rFonts w:ascii="Helvetica" w:hAnsi="Helvetica"/>
          <w:sz w:val="23"/>
          <w:szCs w:val="23"/>
        </w:rPr>
        <w:t>Nástup možný ihned nebo dle domluvy</w:t>
      </w:r>
    </w:p>
    <w:p w:rsidR="00817A77" w:rsidRDefault="00817A77" w:rsidP="00817A77">
      <w:pPr>
        <w:pStyle w:val="Normlnweb"/>
        <w:spacing w:before="0" w:beforeAutospacing="0" w:after="0" w:afterAutospacing="0"/>
        <w:rPr>
          <w:rFonts w:ascii="Helvetica" w:hAnsi="Helvetica"/>
          <w:sz w:val="23"/>
          <w:szCs w:val="23"/>
          <w:shd w:val="clear" w:color="auto" w:fill="FFFFFF"/>
        </w:rPr>
      </w:pPr>
    </w:p>
    <w:p w:rsidR="00817A77" w:rsidRPr="00817A77" w:rsidRDefault="00817A77" w:rsidP="00817A77">
      <w:pPr>
        <w:pStyle w:val="Normlnweb"/>
        <w:spacing w:before="0" w:beforeAutospacing="0" w:after="0" w:afterAutospacing="0"/>
        <w:rPr>
          <w:rFonts w:ascii="Helvetica" w:hAnsi="Helvetica"/>
          <w:sz w:val="23"/>
          <w:szCs w:val="23"/>
          <w:shd w:val="clear" w:color="auto" w:fill="FFFFFF"/>
        </w:rPr>
      </w:pPr>
      <w:r w:rsidRPr="00817A77">
        <w:rPr>
          <w:rFonts w:ascii="Helvetica" w:hAnsi="Helvetica"/>
          <w:sz w:val="23"/>
          <w:szCs w:val="23"/>
          <w:shd w:val="clear" w:color="auto" w:fill="FFFFFF"/>
        </w:rPr>
        <w:t xml:space="preserve">Pro více informací kontaktujte prosím naše personální oddělení </w:t>
      </w:r>
    </w:p>
    <w:p w:rsidR="00817A77" w:rsidRPr="00817A77" w:rsidRDefault="00817A77" w:rsidP="00817A77">
      <w:pPr>
        <w:pStyle w:val="Normlnweb"/>
        <w:spacing w:before="0" w:beforeAutospacing="0" w:after="0" w:afterAutospacing="0"/>
        <w:rPr>
          <w:rFonts w:ascii="Helvetica" w:hAnsi="Helvetica"/>
          <w:color w:val="365F91" w:themeColor="accent1" w:themeShade="BF"/>
          <w:sz w:val="23"/>
          <w:szCs w:val="23"/>
        </w:rPr>
      </w:pPr>
      <w:r w:rsidRPr="00817A77">
        <w:rPr>
          <w:rFonts w:ascii="Helvetica" w:hAnsi="Helvetica"/>
          <w:sz w:val="23"/>
          <w:szCs w:val="23"/>
          <w:shd w:val="clear" w:color="auto" w:fill="FFFFFF"/>
        </w:rPr>
        <w:t>na tel.: </w:t>
      </w:r>
      <w:r w:rsidRPr="00817A77">
        <w:rPr>
          <w:rStyle w:val="Siln"/>
          <w:rFonts w:ascii="Helvetica" w:hAnsi="Helvetica"/>
          <w:sz w:val="23"/>
          <w:szCs w:val="23"/>
          <w:bdr w:val="none" w:sz="0" w:space="0" w:color="auto" w:frame="1"/>
          <w:shd w:val="clear" w:color="auto" w:fill="FFFFFF"/>
        </w:rPr>
        <w:t>549 128 1</w:t>
      </w:r>
      <w:r w:rsidR="00A82DAD">
        <w:rPr>
          <w:rStyle w:val="Siln"/>
          <w:rFonts w:ascii="Helvetica" w:hAnsi="Helvetica"/>
          <w:sz w:val="23"/>
          <w:szCs w:val="23"/>
          <w:bdr w:val="none" w:sz="0" w:space="0" w:color="auto" w:frame="1"/>
          <w:shd w:val="clear" w:color="auto" w:fill="FFFFFF"/>
        </w:rPr>
        <w:t>85</w:t>
      </w:r>
      <w:r w:rsidRPr="00817A77">
        <w:rPr>
          <w:rStyle w:val="Siln"/>
          <w:rFonts w:ascii="Helvetica" w:hAnsi="Helvetic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817A77">
        <w:rPr>
          <w:rFonts w:ascii="Helvetica" w:hAnsi="Helvetica"/>
          <w:sz w:val="23"/>
          <w:szCs w:val="23"/>
          <w:shd w:val="clear" w:color="auto" w:fill="FFFFFF"/>
        </w:rPr>
        <w:t>email: </w:t>
      </w:r>
      <w:r w:rsidRPr="00817A77">
        <w:rPr>
          <w:rStyle w:val="Siln"/>
          <w:rFonts w:ascii="Helvetica" w:hAnsi="Helvetica"/>
          <w:sz w:val="23"/>
          <w:szCs w:val="23"/>
          <w:bdr w:val="none" w:sz="0" w:space="0" w:color="auto" w:frame="1"/>
          <w:shd w:val="clear" w:color="auto" w:fill="FFFFFF"/>
        </w:rPr>
        <w:t>personalni@moravostav.cz</w:t>
      </w:r>
    </w:p>
    <w:p w:rsidR="008948E1" w:rsidRDefault="009A518D"/>
    <w:sectPr w:rsidR="008948E1" w:rsidSect="00D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663"/>
    <w:multiLevelType w:val="multilevel"/>
    <w:tmpl w:val="8878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59D0"/>
    <w:multiLevelType w:val="multilevel"/>
    <w:tmpl w:val="6EC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475F9"/>
    <w:multiLevelType w:val="multilevel"/>
    <w:tmpl w:val="FC6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89F"/>
    <w:rsid w:val="0017288C"/>
    <w:rsid w:val="00196937"/>
    <w:rsid w:val="00253A2B"/>
    <w:rsid w:val="00263C02"/>
    <w:rsid w:val="002909B3"/>
    <w:rsid w:val="003211CF"/>
    <w:rsid w:val="0039621C"/>
    <w:rsid w:val="004A63CB"/>
    <w:rsid w:val="004C5C4E"/>
    <w:rsid w:val="00515EAB"/>
    <w:rsid w:val="00525B6A"/>
    <w:rsid w:val="005A40A8"/>
    <w:rsid w:val="0064362A"/>
    <w:rsid w:val="00694D56"/>
    <w:rsid w:val="006C1C93"/>
    <w:rsid w:val="00817A77"/>
    <w:rsid w:val="0088346B"/>
    <w:rsid w:val="009A518D"/>
    <w:rsid w:val="009D089F"/>
    <w:rsid w:val="00A62982"/>
    <w:rsid w:val="00A82DAD"/>
    <w:rsid w:val="00AB79C0"/>
    <w:rsid w:val="00C03F1F"/>
    <w:rsid w:val="00C473A9"/>
    <w:rsid w:val="00D36B9F"/>
    <w:rsid w:val="00F432CC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B9F"/>
  </w:style>
  <w:style w:type="paragraph" w:styleId="Nadpis2">
    <w:name w:val="heading 2"/>
    <w:basedOn w:val="Normln"/>
    <w:link w:val="Nadpis2Char"/>
    <w:uiPriority w:val="9"/>
    <w:qFormat/>
    <w:rsid w:val="009D0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8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089F"/>
    <w:rPr>
      <w:b/>
      <w:bCs/>
    </w:rPr>
  </w:style>
  <w:style w:type="paragraph" w:styleId="Normlnweb">
    <w:name w:val="Normal (Web)"/>
    <w:basedOn w:val="Normln"/>
    <w:uiPriority w:val="99"/>
    <w:unhideWhenUsed/>
    <w:rsid w:val="009D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Brno, merhautova 15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</dc:creator>
  <cp:lastModifiedBy>Mgr. Oldrich Semik</cp:lastModifiedBy>
  <cp:revision>2</cp:revision>
  <cp:lastPrinted>2020-10-14T06:54:00Z</cp:lastPrinted>
  <dcterms:created xsi:type="dcterms:W3CDTF">2020-10-14T07:02:00Z</dcterms:created>
  <dcterms:modified xsi:type="dcterms:W3CDTF">2020-10-14T07:02:00Z</dcterms:modified>
</cp:coreProperties>
</file>